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B2" w:rsidRPr="005F2A8A" w:rsidRDefault="002150B2" w:rsidP="002150B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Протокол №__</w:t>
      </w:r>
      <w:r w:rsidRPr="005F2A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150B2" w:rsidRPr="005F2A8A" w:rsidRDefault="002150B2" w:rsidP="002150B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засідання педагогічної ради</w:t>
      </w:r>
    </w:p>
    <w:p w:rsidR="002150B2" w:rsidRPr="005F2A8A" w:rsidRDefault="002150B2" w:rsidP="002150B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Глухівської загальноосвітньої школи І-ІІІ ступенів №6</w:t>
      </w:r>
    </w:p>
    <w:p w:rsidR="002150B2" w:rsidRPr="005F2A8A" w:rsidRDefault="002150B2" w:rsidP="002150B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Глухівської міської ради Сумської області</w:t>
      </w:r>
    </w:p>
    <w:p w:rsidR="002150B2" w:rsidRPr="005F2A8A" w:rsidRDefault="002150B2" w:rsidP="002150B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від  01 березня  2019 року</w:t>
      </w:r>
    </w:p>
    <w:p w:rsidR="002150B2" w:rsidRPr="005F2A8A" w:rsidRDefault="002150B2" w:rsidP="002150B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засідання    </w:t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Калиновська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І.М.</w:t>
      </w:r>
    </w:p>
    <w:p w:rsidR="002150B2" w:rsidRPr="005F2A8A" w:rsidRDefault="002150B2" w:rsidP="002150B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   </w:t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Балюк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В.Є.</w:t>
      </w:r>
    </w:p>
    <w:p w:rsidR="002150B2" w:rsidRPr="005F2A8A" w:rsidRDefault="002150B2" w:rsidP="002150B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Присутні __</w:t>
      </w:r>
      <w:r w:rsidRPr="005F2A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40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____ осіб (список додається)</w:t>
      </w:r>
    </w:p>
    <w:p w:rsidR="002150B2" w:rsidRPr="005F2A8A" w:rsidRDefault="002150B2" w:rsidP="002150B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Порядок денний</w:t>
      </w:r>
    </w:p>
    <w:p w:rsidR="002150B2" w:rsidRPr="005F2A8A" w:rsidRDefault="002150B2" w:rsidP="002150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A8A">
        <w:rPr>
          <w:rFonts w:ascii="Times New Roman" w:hAnsi="Times New Roman"/>
          <w:sz w:val="28"/>
          <w:szCs w:val="28"/>
        </w:rPr>
        <w:t>Про результати вибору електронних версій оригінал-макетів підручників для 2 класу, поданих на конкурсний відбір проектів підручників для 2 класу закладів загальної середньої освіти.</w:t>
      </w:r>
    </w:p>
    <w:p w:rsidR="002150B2" w:rsidRPr="005F2A8A" w:rsidRDefault="002150B2" w:rsidP="002150B2">
      <w:pPr>
        <w:jc w:val="right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 xml:space="preserve">Керівник ШМО учителів початкових класів </w:t>
      </w:r>
      <w:proofErr w:type="spellStart"/>
      <w:r w:rsidRPr="005F2A8A">
        <w:rPr>
          <w:rFonts w:ascii="Times New Roman" w:hAnsi="Times New Roman"/>
          <w:sz w:val="28"/>
          <w:szCs w:val="28"/>
        </w:rPr>
        <w:t>Дерпа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Г.І.</w:t>
      </w:r>
    </w:p>
    <w:p w:rsidR="002150B2" w:rsidRPr="005F2A8A" w:rsidRDefault="002150B2" w:rsidP="002150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b/>
          <w:sz w:val="28"/>
          <w:szCs w:val="28"/>
        </w:rPr>
        <w:t xml:space="preserve">По першому питанню слухали </w:t>
      </w:r>
      <w:proofErr w:type="spellStart"/>
      <w:r w:rsidRPr="005F2A8A">
        <w:rPr>
          <w:rFonts w:ascii="Times New Roman" w:hAnsi="Times New Roman"/>
          <w:sz w:val="28"/>
          <w:szCs w:val="28"/>
        </w:rPr>
        <w:t>Дерпу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Г.І., керівника ШМО учителів початкових класів, яка довела присутнім лист МОН №1/9-63 від 08.02.2019 та наказ МОН №1190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A8A">
        <w:rPr>
          <w:rFonts w:ascii="Times New Roman" w:hAnsi="Times New Roman"/>
          <w:sz w:val="28"/>
          <w:szCs w:val="28"/>
        </w:rPr>
        <w:t>від 01.11.2018 «Про проведення конкурсного відбору проектів підручників для 2 класу закладів загальної середньої ос</w:t>
      </w:r>
      <w:r>
        <w:rPr>
          <w:rFonts w:ascii="Times New Roman" w:hAnsi="Times New Roman"/>
          <w:sz w:val="28"/>
          <w:szCs w:val="28"/>
        </w:rPr>
        <w:t>віти»</w:t>
      </w:r>
      <w:r w:rsidRPr="005F2A8A">
        <w:rPr>
          <w:rFonts w:ascii="Times New Roman" w:hAnsi="Times New Roman"/>
          <w:sz w:val="28"/>
          <w:szCs w:val="28"/>
        </w:rPr>
        <w:t xml:space="preserve"> з 25 лютого 2019 року.</w:t>
      </w:r>
    </w:p>
    <w:p w:rsidR="002150B2" w:rsidRPr="005F2A8A" w:rsidRDefault="002150B2" w:rsidP="002150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>ВИСТУПИЛИ:</w:t>
      </w:r>
    </w:p>
    <w:p w:rsidR="002150B2" w:rsidRPr="005F2A8A" w:rsidRDefault="002150B2" w:rsidP="002150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>Гапонько Т.М., учитель 1-го класу, яка запропонувала замовити:</w:t>
      </w:r>
    </w:p>
    <w:p w:rsidR="002150B2" w:rsidRPr="005F2A8A" w:rsidRDefault="002150B2" w:rsidP="002150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A8A">
        <w:rPr>
          <w:rFonts w:ascii="Times New Roman" w:hAnsi="Times New Roman"/>
          <w:sz w:val="28"/>
          <w:szCs w:val="28"/>
        </w:rPr>
        <w:t>«Українська мова та читання» підручник для 2 класу ЗЗСО (у 2-х частинах)</w:t>
      </w:r>
      <w:r>
        <w:rPr>
          <w:rFonts w:ascii="Times New Roman" w:hAnsi="Times New Roman"/>
          <w:sz w:val="28"/>
          <w:szCs w:val="28"/>
        </w:rPr>
        <w:t>, автори:</w:t>
      </w:r>
      <w:r w:rsidRPr="005F2A8A">
        <w:rPr>
          <w:rFonts w:ascii="Times New Roman" w:hAnsi="Times New Roman"/>
          <w:sz w:val="28"/>
          <w:szCs w:val="28"/>
        </w:rPr>
        <w:t xml:space="preserve"> Пономарьова К.І.(Частина 1), Савченко О.Я. (частина 2). У разі альтернативи: </w:t>
      </w:r>
      <w:proofErr w:type="spellStart"/>
      <w:r w:rsidRPr="005F2A8A">
        <w:rPr>
          <w:rFonts w:ascii="Times New Roman" w:hAnsi="Times New Roman"/>
          <w:sz w:val="28"/>
          <w:szCs w:val="28"/>
        </w:rPr>
        <w:t>Вашуленко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М.С., Дубовик С.Г. (Частина 1), </w:t>
      </w:r>
      <w:proofErr w:type="spellStart"/>
      <w:r w:rsidRPr="005F2A8A">
        <w:rPr>
          <w:rFonts w:ascii="Times New Roman" w:hAnsi="Times New Roman"/>
          <w:sz w:val="28"/>
          <w:szCs w:val="28"/>
        </w:rPr>
        <w:t>Вашуленко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О.В. (Частина 2); Тимченко Л.І., Цепова І.В.; </w:t>
      </w:r>
      <w:proofErr w:type="spellStart"/>
      <w:r w:rsidRPr="005F2A8A">
        <w:rPr>
          <w:rFonts w:ascii="Times New Roman" w:hAnsi="Times New Roman"/>
          <w:sz w:val="28"/>
          <w:szCs w:val="28"/>
        </w:rPr>
        <w:t>Большакова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І.О., </w:t>
      </w:r>
      <w:proofErr w:type="spellStart"/>
      <w:r w:rsidRPr="005F2A8A">
        <w:rPr>
          <w:rFonts w:ascii="Times New Roman" w:hAnsi="Times New Roman"/>
          <w:sz w:val="28"/>
          <w:szCs w:val="28"/>
        </w:rPr>
        <w:t>Пристінська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М.С.;</w:t>
      </w:r>
      <w:proofErr w:type="spellStart"/>
      <w:r w:rsidRPr="005F2A8A">
        <w:rPr>
          <w:rFonts w:ascii="Times New Roman" w:hAnsi="Times New Roman"/>
          <w:sz w:val="28"/>
          <w:szCs w:val="28"/>
        </w:rPr>
        <w:t>Захарійчук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М.Д. (Частина 1), </w:t>
      </w:r>
      <w:proofErr w:type="spellStart"/>
      <w:r w:rsidRPr="005F2A8A">
        <w:rPr>
          <w:rFonts w:ascii="Times New Roman" w:hAnsi="Times New Roman"/>
          <w:sz w:val="28"/>
          <w:szCs w:val="28"/>
        </w:rPr>
        <w:t>Богданець-Білоскаленко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Н.І. (Частина 2); Науменко В.О., Мовчун Ф.І., Тарнавська С.С.</w:t>
      </w:r>
    </w:p>
    <w:p w:rsidR="002150B2" w:rsidRPr="005F2A8A" w:rsidRDefault="002150B2" w:rsidP="002150B2">
      <w:pPr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>ВИСТУПИЛИ:</w:t>
      </w:r>
    </w:p>
    <w:p w:rsidR="002150B2" w:rsidRPr="005F2A8A" w:rsidRDefault="002150B2" w:rsidP="002150B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Сугоняка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О.І.,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початкових класів, яка запропонувала замовити: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- «Математика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5F2A8A">
        <w:rPr>
          <w:rFonts w:ascii="Times New Roman" w:hAnsi="Times New Roman"/>
          <w:sz w:val="28"/>
          <w:szCs w:val="28"/>
        </w:rPr>
        <w:t>підручник для 2 класу ЗЗСО,</w:t>
      </w:r>
      <w:r>
        <w:rPr>
          <w:rFonts w:ascii="Times New Roman" w:hAnsi="Times New Roman"/>
          <w:sz w:val="28"/>
          <w:szCs w:val="28"/>
        </w:rPr>
        <w:t xml:space="preserve"> автори:</w:t>
      </w:r>
      <w:r w:rsidRPr="005F2A8A">
        <w:rPr>
          <w:rFonts w:ascii="Times New Roman" w:hAnsi="Times New Roman"/>
          <w:sz w:val="28"/>
          <w:szCs w:val="28"/>
        </w:rPr>
        <w:t xml:space="preserve"> Листопад Н.П. У разі альтернативи:  </w:t>
      </w:r>
      <w:proofErr w:type="spellStart"/>
      <w:r w:rsidRPr="005F2A8A">
        <w:rPr>
          <w:rFonts w:ascii="Times New Roman" w:hAnsi="Times New Roman"/>
          <w:sz w:val="28"/>
          <w:szCs w:val="28"/>
        </w:rPr>
        <w:t>Оляницька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Л.В.; </w:t>
      </w:r>
      <w:proofErr w:type="spellStart"/>
      <w:r w:rsidRPr="005F2A8A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С.О., </w:t>
      </w:r>
      <w:proofErr w:type="spellStart"/>
      <w:r w:rsidRPr="005F2A8A">
        <w:rPr>
          <w:rFonts w:ascii="Times New Roman" w:hAnsi="Times New Roman"/>
          <w:sz w:val="28"/>
          <w:szCs w:val="28"/>
        </w:rPr>
        <w:t>Онопрієнко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О.В.;</w:t>
      </w:r>
      <w:proofErr w:type="spellStart"/>
      <w:r w:rsidRPr="005F2A8A">
        <w:rPr>
          <w:rFonts w:ascii="Times New Roman" w:hAnsi="Times New Roman"/>
          <w:sz w:val="28"/>
          <w:szCs w:val="28"/>
        </w:rPr>
        <w:t>Гісь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Pr="005F2A8A">
        <w:rPr>
          <w:rFonts w:ascii="Times New Roman" w:hAnsi="Times New Roman"/>
          <w:sz w:val="28"/>
          <w:szCs w:val="28"/>
        </w:rPr>
        <w:t>Філяк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І.В.; </w:t>
      </w:r>
      <w:proofErr w:type="spellStart"/>
      <w:r w:rsidRPr="005F2A8A">
        <w:rPr>
          <w:rFonts w:ascii="Times New Roman" w:hAnsi="Times New Roman"/>
          <w:sz w:val="28"/>
          <w:szCs w:val="28"/>
        </w:rPr>
        <w:t>Логачевська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С.П., </w:t>
      </w:r>
      <w:proofErr w:type="spellStart"/>
      <w:r w:rsidRPr="005F2A8A">
        <w:rPr>
          <w:rFonts w:ascii="Times New Roman" w:hAnsi="Times New Roman"/>
          <w:sz w:val="28"/>
          <w:szCs w:val="28"/>
        </w:rPr>
        <w:t>Логачевська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Т.А.. Комар О.А; </w:t>
      </w:r>
      <w:proofErr w:type="spellStart"/>
      <w:r w:rsidRPr="005F2A8A">
        <w:rPr>
          <w:rFonts w:ascii="Times New Roman" w:hAnsi="Times New Roman"/>
          <w:sz w:val="28"/>
          <w:szCs w:val="28"/>
        </w:rPr>
        <w:t>Лишенко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Г.П.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>ВИСТУПИЛИ:</w:t>
      </w:r>
    </w:p>
    <w:p w:rsidR="002150B2" w:rsidRPr="005F2A8A" w:rsidRDefault="002150B2" w:rsidP="002150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 xml:space="preserve">Павлова А.А., учитель англійської мови, яка запропонувала замовити: 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lastRenderedPageBreak/>
        <w:t xml:space="preserve">- «Англійська мова» підручник для 2 класу ЗЗСО  (з </w:t>
      </w:r>
      <w:proofErr w:type="spellStart"/>
      <w:r w:rsidRPr="005F2A8A">
        <w:rPr>
          <w:rFonts w:ascii="Times New Roman" w:hAnsi="Times New Roman"/>
          <w:sz w:val="28"/>
          <w:szCs w:val="28"/>
        </w:rPr>
        <w:t>аудіосупроводом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автори: </w:t>
      </w:r>
      <w:proofErr w:type="spellStart"/>
      <w:r w:rsidRPr="005F2A8A">
        <w:rPr>
          <w:rFonts w:ascii="Times New Roman" w:hAnsi="Times New Roman"/>
          <w:sz w:val="28"/>
          <w:szCs w:val="28"/>
        </w:rPr>
        <w:t>Карпюк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О.Д. У разі альтернативи: Губарєва </w:t>
      </w:r>
      <w:proofErr w:type="spellStart"/>
      <w:r w:rsidRPr="005F2A8A">
        <w:rPr>
          <w:rFonts w:ascii="Times New Roman" w:hAnsi="Times New Roman"/>
          <w:sz w:val="28"/>
          <w:szCs w:val="28"/>
        </w:rPr>
        <w:t>С.с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F2A8A">
        <w:rPr>
          <w:rFonts w:ascii="Times New Roman" w:hAnsi="Times New Roman"/>
          <w:sz w:val="28"/>
          <w:szCs w:val="28"/>
        </w:rPr>
        <w:t>Павліченко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Pr="005F2A8A">
        <w:rPr>
          <w:rFonts w:ascii="Times New Roman" w:hAnsi="Times New Roman"/>
          <w:sz w:val="28"/>
          <w:szCs w:val="28"/>
        </w:rPr>
        <w:t>Залюбовська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Л.В.; </w:t>
      </w:r>
      <w:proofErr w:type="spellStart"/>
      <w:r w:rsidRPr="005F2A8A">
        <w:rPr>
          <w:rFonts w:ascii="Times New Roman" w:hAnsi="Times New Roman"/>
          <w:sz w:val="28"/>
          <w:szCs w:val="28"/>
        </w:rPr>
        <w:t>Будна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Т.Б., </w:t>
      </w:r>
      <w:proofErr w:type="spellStart"/>
      <w:r w:rsidRPr="005F2A8A">
        <w:rPr>
          <w:rFonts w:ascii="Times New Roman" w:hAnsi="Times New Roman"/>
          <w:sz w:val="28"/>
          <w:szCs w:val="28"/>
        </w:rPr>
        <w:t>Герберт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A8A">
        <w:rPr>
          <w:rFonts w:ascii="Times New Roman" w:hAnsi="Times New Roman"/>
          <w:sz w:val="28"/>
          <w:szCs w:val="28"/>
        </w:rPr>
        <w:t>Пухта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2A8A">
        <w:rPr>
          <w:rFonts w:ascii="Times New Roman" w:hAnsi="Times New Roman"/>
          <w:sz w:val="28"/>
          <w:szCs w:val="28"/>
        </w:rPr>
        <w:t>Гюнтер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A8A">
        <w:rPr>
          <w:rFonts w:ascii="Times New Roman" w:hAnsi="Times New Roman"/>
          <w:sz w:val="28"/>
          <w:szCs w:val="28"/>
        </w:rPr>
        <w:t>Гернгрос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, Пітер </w:t>
      </w:r>
      <w:proofErr w:type="spellStart"/>
      <w:r w:rsidRPr="005F2A8A">
        <w:rPr>
          <w:rFonts w:ascii="Times New Roman" w:hAnsi="Times New Roman"/>
          <w:sz w:val="28"/>
          <w:szCs w:val="28"/>
        </w:rPr>
        <w:t>Льюіс-Джонс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; Мітчелл Г.К.; </w:t>
      </w:r>
      <w:proofErr w:type="spellStart"/>
      <w:r w:rsidRPr="005F2A8A">
        <w:rPr>
          <w:rFonts w:ascii="Times New Roman" w:hAnsi="Times New Roman"/>
          <w:sz w:val="28"/>
          <w:szCs w:val="28"/>
        </w:rPr>
        <w:t>Беляєва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Т.Ю.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>ВИСТУПИЛИ:</w:t>
      </w:r>
    </w:p>
    <w:p w:rsidR="002150B2" w:rsidRPr="005F2A8A" w:rsidRDefault="002150B2" w:rsidP="002150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A8A">
        <w:rPr>
          <w:rFonts w:ascii="Times New Roman" w:hAnsi="Times New Roman"/>
          <w:sz w:val="28"/>
          <w:szCs w:val="28"/>
        </w:rPr>
        <w:t>Прохода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Л.В., учитель початкових класів, яка запропонувала замовити: 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 xml:space="preserve">- «Я досліджую світ» підручник для 2 класу ЗЗСО (у 2-х частинах ), </w:t>
      </w:r>
      <w:r>
        <w:rPr>
          <w:rFonts w:ascii="Times New Roman" w:hAnsi="Times New Roman"/>
          <w:sz w:val="28"/>
          <w:szCs w:val="28"/>
        </w:rPr>
        <w:t xml:space="preserve">автори: </w:t>
      </w:r>
      <w:proofErr w:type="spellStart"/>
      <w:r w:rsidRPr="005F2A8A">
        <w:rPr>
          <w:rFonts w:ascii="Times New Roman" w:hAnsi="Times New Roman"/>
          <w:sz w:val="28"/>
          <w:szCs w:val="28"/>
        </w:rPr>
        <w:t>Гільберг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>Г., Тарнавська С.С., Павич Н.Н. У разі альтернативи:</w:t>
      </w:r>
      <w:r w:rsidRPr="005F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A8A">
        <w:rPr>
          <w:rFonts w:ascii="Times New Roman" w:hAnsi="Times New Roman"/>
          <w:sz w:val="28"/>
          <w:szCs w:val="28"/>
        </w:rPr>
        <w:t>Бібік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Н.М., Бондарчук</w:t>
      </w:r>
      <w:r>
        <w:rPr>
          <w:rFonts w:ascii="Times New Roman" w:hAnsi="Times New Roman"/>
          <w:sz w:val="28"/>
          <w:szCs w:val="28"/>
        </w:rPr>
        <w:t xml:space="preserve"> Г.П., (Частина 1), </w:t>
      </w:r>
      <w:proofErr w:type="spellStart"/>
      <w:r>
        <w:rPr>
          <w:rFonts w:ascii="Times New Roman" w:hAnsi="Times New Roman"/>
          <w:sz w:val="28"/>
          <w:szCs w:val="28"/>
        </w:rPr>
        <w:t>Крнієнко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М.М</w:t>
      </w:r>
      <w:r w:rsidRPr="005F2A8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F2A8A">
        <w:rPr>
          <w:rFonts w:ascii="Times New Roman" w:hAnsi="Times New Roman"/>
          <w:sz w:val="28"/>
          <w:szCs w:val="28"/>
        </w:rPr>
        <w:t>Крамаровська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A8A">
        <w:rPr>
          <w:rFonts w:ascii="Times New Roman" w:hAnsi="Times New Roman"/>
          <w:sz w:val="28"/>
          <w:szCs w:val="28"/>
        </w:rPr>
        <w:t>С.м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F2A8A">
        <w:rPr>
          <w:rFonts w:ascii="Times New Roman" w:hAnsi="Times New Roman"/>
          <w:sz w:val="28"/>
          <w:szCs w:val="28"/>
        </w:rPr>
        <w:t>Зарецька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І.Т. (Частина 2); </w:t>
      </w:r>
      <w:proofErr w:type="spellStart"/>
      <w:r w:rsidRPr="005F2A8A">
        <w:rPr>
          <w:rFonts w:ascii="Times New Roman" w:hAnsi="Times New Roman"/>
          <w:sz w:val="28"/>
          <w:szCs w:val="28"/>
        </w:rPr>
        <w:t>Тагліна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О.В., Іванова Г.Ж.; </w:t>
      </w:r>
      <w:proofErr w:type="spellStart"/>
      <w:r w:rsidRPr="005F2A8A">
        <w:rPr>
          <w:rFonts w:ascii="Times New Roman" w:hAnsi="Times New Roman"/>
          <w:sz w:val="28"/>
          <w:szCs w:val="28"/>
        </w:rPr>
        <w:t>Вашуленко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М.С., </w:t>
      </w:r>
      <w:proofErr w:type="spellStart"/>
      <w:r w:rsidRPr="005F2A8A">
        <w:rPr>
          <w:rFonts w:ascii="Times New Roman" w:hAnsi="Times New Roman"/>
          <w:sz w:val="28"/>
          <w:szCs w:val="28"/>
        </w:rPr>
        <w:t>Ломаковська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5F2A8A">
        <w:rPr>
          <w:rFonts w:ascii="Times New Roman" w:hAnsi="Times New Roman"/>
          <w:sz w:val="28"/>
          <w:szCs w:val="28"/>
        </w:rPr>
        <w:t>Єресько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Т.П., </w:t>
      </w:r>
      <w:proofErr w:type="spellStart"/>
      <w:r w:rsidRPr="005F2A8A">
        <w:rPr>
          <w:rFonts w:ascii="Times New Roman" w:hAnsi="Times New Roman"/>
          <w:sz w:val="28"/>
          <w:szCs w:val="28"/>
        </w:rPr>
        <w:t>Ривкінд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Й.Я., </w:t>
      </w:r>
      <w:proofErr w:type="spellStart"/>
      <w:r w:rsidRPr="005F2A8A">
        <w:rPr>
          <w:rFonts w:ascii="Times New Roman" w:hAnsi="Times New Roman"/>
          <w:sz w:val="28"/>
          <w:szCs w:val="28"/>
        </w:rPr>
        <w:t>Проценко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Г.О.; Воронцова Т.В., Пономаренко В.С., </w:t>
      </w:r>
      <w:proofErr w:type="spellStart"/>
      <w:r w:rsidRPr="005F2A8A">
        <w:rPr>
          <w:rFonts w:ascii="Times New Roman" w:hAnsi="Times New Roman"/>
          <w:sz w:val="28"/>
          <w:szCs w:val="28"/>
        </w:rPr>
        <w:t>ХомичО.Л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., Гарбузюк І.В., </w:t>
      </w:r>
      <w:proofErr w:type="spellStart"/>
      <w:r w:rsidRPr="005F2A8A">
        <w:rPr>
          <w:rFonts w:ascii="Times New Roman" w:hAnsi="Times New Roman"/>
          <w:sz w:val="28"/>
          <w:szCs w:val="28"/>
        </w:rPr>
        <w:t>Андрук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Н.В.; </w:t>
      </w:r>
      <w:proofErr w:type="spellStart"/>
      <w:r w:rsidRPr="005F2A8A">
        <w:rPr>
          <w:rFonts w:ascii="Times New Roman" w:hAnsi="Times New Roman"/>
          <w:sz w:val="28"/>
          <w:szCs w:val="28"/>
        </w:rPr>
        <w:t>Грущинська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І.В., Хитра </w:t>
      </w:r>
      <w:proofErr w:type="spellStart"/>
      <w:r w:rsidRPr="005F2A8A">
        <w:rPr>
          <w:rFonts w:ascii="Times New Roman" w:hAnsi="Times New Roman"/>
          <w:sz w:val="28"/>
          <w:szCs w:val="28"/>
        </w:rPr>
        <w:t>з.М</w:t>
      </w:r>
      <w:proofErr w:type="spellEnd"/>
      <w:r w:rsidRPr="005F2A8A">
        <w:rPr>
          <w:rFonts w:ascii="Times New Roman" w:hAnsi="Times New Roman"/>
          <w:sz w:val="28"/>
          <w:szCs w:val="28"/>
        </w:rPr>
        <w:t>. (Частина 1), Морзе Н.В., Барна О.В. (частина 2).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A8A">
        <w:rPr>
          <w:rFonts w:ascii="Times New Roman" w:hAnsi="Times New Roman"/>
          <w:sz w:val="28"/>
          <w:szCs w:val="28"/>
        </w:rPr>
        <w:t>ВИСТУПИЛИ:</w:t>
      </w:r>
    </w:p>
    <w:p w:rsidR="002150B2" w:rsidRPr="005F2A8A" w:rsidRDefault="002150B2" w:rsidP="002150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A8A">
        <w:rPr>
          <w:rFonts w:ascii="Times New Roman" w:hAnsi="Times New Roman"/>
          <w:sz w:val="28"/>
          <w:szCs w:val="28"/>
        </w:rPr>
        <w:t>Тюльпа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О.І., учитель музики, який запропонував замовити: 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hAnsi="Times New Roman"/>
          <w:sz w:val="28"/>
          <w:szCs w:val="28"/>
        </w:rPr>
        <w:t>- «Мистецтво» підручник інтегрованого  курсу для 2 класу ЗЗСО,</w:t>
      </w:r>
      <w:r>
        <w:rPr>
          <w:rFonts w:ascii="Times New Roman" w:hAnsi="Times New Roman"/>
          <w:sz w:val="28"/>
          <w:szCs w:val="28"/>
        </w:rPr>
        <w:t xml:space="preserve"> автори:</w:t>
      </w:r>
      <w:r w:rsidRPr="005F2A8A">
        <w:rPr>
          <w:rFonts w:ascii="Times New Roman" w:hAnsi="Times New Roman"/>
          <w:sz w:val="28"/>
          <w:szCs w:val="28"/>
        </w:rPr>
        <w:t xml:space="preserve"> Масол Л.М.,Гайдамака О.</w:t>
      </w:r>
      <w:r>
        <w:rPr>
          <w:rFonts w:ascii="Times New Roman" w:hAnsi="Times New Roman"/>
          <w:sz w:val="28"/>
          <w:szCs w:val="28"/>
        </w:rPr>
        <w:t>В., Колотило О.М. У разі альтернативи:</w:t>
      </w:r>
      <w:r w:rsidRPr="005F2A8A">
        <w:rPr>
          <w:rFonts w:ascii="Times New Roman" w:hAnsi="Times New Roman"/>
          <w:sz w:val="28"/>
          <w:szCs w:val="28"/>
        </w:rPr>
        <w:t xml:space="preserve"> Лобова О.В.; Кондратова Л.Г., </w:t>
      </w:r>
      <w:proofErr w:type="spellStart"/>
      <w:r w:rsidRPr="005F2A8A">
        <w:rPr>
          <w:rFonts w:ascii="Times New Roman" w:hAnsi="Times New Roman"/>
          <w:sz w:val="28"/>
          <w:szCs w:val="28"/>
        </w:rPr>
        <w:t>Калініченко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5F2A8A">
        <w:rPr>
          <w:rFonts w:ascii="Times New Roman" w:hAnsi="Times New Roman"/>
          <w:sz w:val="28"/>
          <w:szCs w:val="28"/>
        </w:rPr>
        <w:t>Аристова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Л.С..; </w:t>
      </w:r>
      <w:proofErr w:type="spellStart"/>
      <w:r w:rsidRPr="005F2A8A">
        <w:rPr>
          <w:rFonts w:ascii="Times New Roman" w:hAnsi="Times New Roman"/>
          <w:sz w:val="28"/>
          <w:szCs w:val="28"/>
        </w:rPr>
        <w:t>Лємешева</w:t>
      </w:r>
      <w:proofErr w:type="spellEnd"/>
      <w:r w:rsidRPr="005F2A8A">
        <w:rPr>
          <w:rFonts w:ascii="Times New Roman" w:hAnsi="Times New Roman"/>
          <w:sz w:val="28"/>
          <w:szCs w:val="28"/>
        </w:rPr>
        <w:t xml:space="preserve"> Н.А.; Рубля Т.Є., Мед І.Л., Щеглова Т.Л.</w:t>
      </w:r>
    </w:p>
    <w:p w:rsidR="002150B2" w:rsidRPr="000E42A2" w:rsidRDefault="002150B2" w:rsidP="002150B2">
      <w:pPr>
        <w:spacing w:after="0" w:line="240" w:lineRule="auto"/>
        <w:jc w:val="both"/>
        <w:rPr>
          <w:rFonts w:ascii="Times New Roman" w:eastAsia="Times New Roman" w:hAnsi="Times New Roman"/>
          <w:color w:val="1B1B32"/>
          <w:sz w:val="28"/>
          <w:szCs w:val="28"/>
          <w:lang w:eastAsia="uk-UA"/>
        </w:rPr>
      </w:pPr>
      <w:r w:rsidRPr="000E42A2">
        <w:rPr>
          <w:rFonts w:ascii="Times New Roman" w:eastAsia="Times New Roman" w:hAnsi="Times New Roman"/>
          <w:color w:val="1B1B32"/>
          <w:sz w:val="28"/>
          <w:szCs w:val="28"/>
          <w:lang w:eastAsia="uk-UA"/>
        </w:rPr>
        <w:t>УХВАЛИЛИ:</w:t>
      </w:r>
    </w:p>
    <w:p w:rsidR="002150B2" w:rsidRPr="000E42A2" w:rsidRDefault="002150B2" w:rsidP="002150B2">
      <w:pPr>
        <w:pStyle w:val="a3"/>
        <w:numPr>
          <w:ilvl w:val="0"/>
          <w:numId w:val="1"/>
        </w:numPr>
        <w:jc w:val="both"/>
        <w:rPr>
          <w:color w:val="1B1B32"/>
          <w:sz w:val="28"/>
          <w:szCs w:val="28"/>
          <w:lang w:eastAsia="uk-UA"/>
        </w:rPr>
      </w:pPr>
      <w:r w:rsidRPr="000E42A2">
        <w:rPr>
          <w:color w:val="1B1B32"/>
          <w:sz w:val="28"/>
          <w:szCs w:val="28"/>
          <w:lang w:val="uk-UA" w:eastAsia="uk-UA"/>
        </w:rPr>
        <w:t>Замовити підручники для 2 класу ЗЗСО на 2019-2020 навчальний рік:</w:t>
      </w:r>
      <w:r w:rsidRPr="000E42A2">
        <w:rPr>
          <w:color w:val="1B1B32"/>
          <w:sz w:val="28"/>
          <w:szCs w:val="28"/>
          <w:lang w:eastAsia="uk-UA"/>
        </w:rPr>
        <w:t> </w:t>
      </w:r>
    </w:p>
    <w:p w:rsidR="002150B2" w:rsidRPr="000E42A2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2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2A2">
        <w:rPr>
          <w:rFonts w:ascii="Times New Roman" w:hAnsi="Times New Roman"/>
          <w:sz w:val="28"/>
          <w:szCs w:val="28"/>
        </w:rPr>
        <w:t>«Українська мова та читання» підручник для 2 класу ЗЗСО (у 2-х частинах) Пономарьова К.І.(Частина 1), Савченко О.Я. (частина 2);</w:t>
      </w:r>
    </w:p>
    <w:p w:rsidR="002150B2" w:rsidRPr="000E42A2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2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2A2">
        <w:rPr>
          <w:rFonts w:ascii="Times New Roman" w:eastAsia="Times New Roman" w:hAnsi="Times New Roman"/>
          <w:sz w:val="28"/>
          <w:szCs w:val="28"/>
          <w:lang w:eastAsia="ru-RU"/>
        </w:rPr>
        <w:t xml:space="preserve">«Математика» </w:t>
      </w:r>
      <w:r w:rsidRPr="000E42A2">
        <w:rPr>
          <w:rFonts w:ascii="Times New Roman" w:hAnsi="Times New Roman"/>
          <w:sz w:val="28"/>
          <w:szCs w:val="28"/>
        </w:rPr>
        <w:t>» підручник для 2 класу ЗЗСО, Листопад Н.П.;</w:t>
      </w:r>
    </w:p>
    <w:p w:rsidR="002150B2" w:rsidRPr="000E42A2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2A2">
        <w:rPr>
          <w:rFonts w:ascii="Times New Roman" w:hAnsi="Times New Roman"/>
          <w:sz w:val="28"/>
          <w:szCs w:val="28"/>
        </w:rPr>
        <w:t xml:space="preserve">- «Англійська мова» підручник для 2 класу ЗЗСО  (з </w:t>
      </w:r>
      <w:proofErr w:type="spellStart"/>
      <w:r w:rsidRPr="000E42A2">
        <w:rPr>
          <w:rFonts w:ascii="Times New Roman" w:hAnsi="Times New Roman"/>
          <w:sz w:val="28"/>
          <w:szCs w:val="28"/>
        </w:rPr>
        <w:t>аудіосупроводом</w:t>
      </w:r>
      <w:proofErr w:type="spellEnd"/>
      <w:r w:rsidRPr="000E42A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0E42A2">
        <w:rPr>
          <w:rFonts w:ascii="Times New Roman" w:hAnsi="Times New Roman"/>
          <w:sz w:val="28"/>
          <w:szCs w:val="28"/>
        </w:rPr>
        <w:t>Карпюк</w:t>
      </w:r>
      <w:proofErr w:type="spellEnd"/>
      <w:r w:rsidRPr="000E42A2">
        <w:rPr>
          <w:rFonts w:ascii="Times New Roman" w:hAnsi="Times New Roman"/>
          <w:sz w:val="28"/>
          <w:szCs w:val="28"/>
        </w:rPr>
        <w:t xml:space="preserve"> О.Д.;</w:t>
      </w:r>
    </w:p>
    <w:p w:rsidR="002150B2" w:rsidRPr="000E42A2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2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2A2">
        <w:rPr>
          <w:rFonts w:ascii="Times New Roman" w:hAnsi="Times New Roman"/>
          <w:sz w:val="28"/>
          <w:szCs w:val="28"/>
        </w:rPr>
        <w:t>«Мистецтво» підручник інтегрованого  курсу для 2 класу ЗЗСО, Масол Л.М.,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2A2">
        <w:rPr>
          <w:rFonts w:ascii="Times New Roman" w:hAnsi="Times New Roman"/>
          <w:sz w:val="28"/>
          <w:szCs w:val="28"/>
        </w:rPr>
        <w:t>Гайдамака О.В., Колотило О.М.;</w:t>
      </w:r>
    </w:p>
    <w:p w:rsidR="002150B2" w:rsidRPr="000E42A2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2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2A2">
        <w:rPr>
          <w:rFonts w:ascii="Times New Roman" w:hAnsi="Times New Roman"/>
          <w:sz w:val="28"/>
          <w:szCs w:val="28"/>
        </w:rPr>
        <w:t xml:space="preserve">«Я досліджую світ» підручник для 2 класу ЗЗСО (у 2-х частинах ), </w:t>
      </w:r>
      <w:proofErr w:type="spellStart"/>
      <w:r w:rsidRPr="000E42A2">
        <w:rPr>
          <w:rFonts w:ascii="Times New Roman" w:hAnsi="Times New Roman"/>
          <w:sz w:val="28"/>
          <w:szCs w:val="28"/>
        </w:rPr>
        <w:t>Гільберг</w:t>
      </w:r>
      <w:proofErr w:type="spellEnd"/>
      <w:r w:rsidRPr="000E42A2">
        <w:rPr>
          <w:rFonts w:ascii="Times New Roman" w:hAnsi="Times New Roman"/>
          <w:sz w:val="28"/>
          <w:szCs w:val="28"/>
        </w:rPr>
        <w:t xml:space="preserve"> Т.Г., Тарнавська С.С., Павич Н.Н.</w:t>
      </w:r>
    </w:p>
    <w:p w:rsidR="002150B2" w:rsidRPr="000E42A2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2A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Б</w:t>
      </w:r>
      <w:r w:rsidRPr="000E42A2">
        <w:rPr>
          <w:rFonts w:ascii="Times New Roman" w:hAnsi="Times New Roman"/>
          <w:sz w:val="28"/>
          <w:szCs w:val="28"/>
        </w:rPr>
        <w:t xml:space="preserve">ібліотекарю школи </w:t>
      </w:r>
      <w:r>
        <w:rPr>
          <w:rFonts w:ascii="Times New Roman" w:hAnsi="Times New Roman"/>
          <w:sz w:val="28"/>
          <w:szCs w:val="28"/>
        </w:rPr>
        <w:t xml:space="preserve">Ющенко З.Б. </w:t>
      </w:r>
      <w:r w:rsidRPr="000E42A2">
        <w:rPr>
          <w:rFonts w:ascii="Times New Roman" w:hAnsi="Times New Roman"/>
          <w:sz w:val="28"/>
          <w:szCs w:val="28"/>
        </w:rPr>
        <w:t xml:space="preserve">оформити у відведені терміни, заявку на замовлення підручників для учнів 2-го класу </w:t>
      </w:r>
      <w:r>
        <w:rPr>
          <w:rFonts w:ascii="Times New Roman" w:hAnsi="Times New Roman"/>
          <w:sz w:val="28"/>
          <w:szCs w:val="28"/>
        </w:rPr>
        <w:t xml:space="preserve">ЗЗСО </w:t>
      </w:r>
      <w:r w:rsidRPr="000E42A2">
        <w:rPr>
          <w:rFonts w:ascii="Times New Roman" w:hAnsi="Times New Roman"/>
          <w:sz w:val="28"/>
          <w:szCs w:val="28"/>
        </w:rPr>
        <w:t xml:space="preserve">на 2019-2020 </w:t>
      </w:r>
      <w:proofErr w:type="spellStart"/>
      <w:r w:rsidRPr="000E42A2">
        <w:rPr>
          <w:rFonts w:ascii="Times New Roman" w:hAnsi="Times New Roman"/>
          <w:sz w:val="28"/>
          <w:szCs w:val="28"/>
        </w:rPr>
        <w:t>н.р</w:t>
      </w:r>
      <w:proofErr w:type="spellEnd"/>
      <w:r w:rsidRPr="000E42A2">
        <w:rPr>
          <w:rFonts w:ascii="Times New Roman" w:hAnsi="Times New Roman"/>
          <w:sz w:val="28"/>
          <w:szCs w:val="28"/>
        </w:rPr>
        <w:t>. та подати у міський відділ освіти.</w:t>
      </w:r>
    </w:p>
    <w:p w:rsidR="002150B2" w:rsidRPr="000E42A2" w:rsidRDefault="002150B2" w:rsidP="00215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2A2">
        <w:rPr>
          <w:rFonts w:ascii="Times New Roman" w:hAnsi="Times New Roman"/>
          <w:sz w:val="28"/>
          <w:szCs w:val="28"/>
        </w:rPr>
        <w:t>3. Оприлюднити рішення засідання педагогічної ради на сторінці шкільного веб-сайту.</w:t>
      </w:r>
    </w:p>
    <w:p w:rsidR="002150B2" w:rsidRPr="000E42A2" w:rsidRDefault="002150B2" w:rsidP="002150B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E42A2">
        <w:rPr>
          <w:rFonts w:ascii="Times New Roman" w:hAnsi="Times New Roman"/>
          <w:sz w:val="28"/>
          <w:szCs w:val="28"/>
        </w:rPr>
        <w:t>Муковоз</w:t>
      </w:r>
      <w:proofErr w:type="spellEnd"/>
      <w:r w:rsidRPr="000E42A2">
        <w:rPr>
          <w:rFonts w:ascii="Times New Roman" w:hAnsi="Times New Roman"/>
          <w:sz w:val="28"/>
          <w:szCs w:val="28"/>
        </w:rPr>
        <w:t xml:space="preserve"> О.Г., учитель інформатики</w:t>
      </w: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2A2">
        <w:rPr>
          <w:rFonts w:ascii="Times New Roman" w:hAnsi="Times New Roman"/>
          <w:sz w:val="28"/>
          <w:szCs w:val="28"/>
        </w:rPr>
        <w:t xml:space="preserve">До 04.03.2019 року. </w:t>
      </w:r>
    </w:p>
    <w:p w:rsidR="002150B2" w:rsidRPr="005F2A8A" w:rsidRDefault="002150B2" w:rsidP="002150B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Результати голосування: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«за» - «40»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«0»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«утримались» - «0»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Голова                                                І.КАЛИНОВСЬКА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Секретар                                            В.Є.БАЛЮК</w:t>
      </w: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B2" w:rsidRPr="005F2A8A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Додаток </w:t>
      </w:r>
    </w:p>
    <w:p w:rsidR="002150B2" w:rsidRPr="005F2A8A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до протоколу засідання педагогічної ради</w:t>
      </w:r>
    </w:p>
    <w:p w:rsidR="002150B2" w:rsidRPr="005F2A8A" w:rsidRDefault="002150B2" w:rsidP="002150B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01.03.2019  №7</w:t>
      </w:r>
    </w:p>
    <w:p w:rsidR="002150B2" w:rsidRPr="005F2A8A" w:rsidRDefault="002150B2" w:rsidP="002150B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Список педагогічних працівників,</w:t>
      </w:r>
    </w:p>
    <w:p w:rsidR="002150B2" w:rsidRPr="005F2A8A" w:rsidRDefault="002150B2" w:rsidP="002150B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які присутні на засіданні педагогічної ради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Калиновська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І.М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Шершень Л.М.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Дерпа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Г.І.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Говоруха Т.М.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Балюк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В.Є.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Надточій С.М.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Хоменко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Лагута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О.П.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Ющенко З.Б.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Кардашова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Макаєва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С.О.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Солонуха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І.П.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Шумара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Н.М.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Чернишова Н.В.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Черепньова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Колтачихіна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Недашківська Т.В.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Юріна Г.М.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Рамусь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Т.В.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Самощенко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Л.О.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Шведун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Павлова А.А.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Пилипенко Л.М.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Малорошвило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І.В.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Кебець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Абрамчук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О.М.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Нанай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А.П.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Протасенко Ю.С.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Бобирьова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С.Б.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Прохода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Борисенко Г.І.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32.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Горобець Т.М.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33.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Тюльпа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О.І.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34.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Сірик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О.Г.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35.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Володько О.Д.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36.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Хабенко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В.Д.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37.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Сугоняка</w:t>
      </w:r>
      <w:proofErr w:type="spellEnd"/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 xml:space="preserve"> О.І.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38.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Шум С.О.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39.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Гапонько Т.М.</w:t>
      </w:r>
    </w:p>
    <w:p w:rsidR="002150B2" w:rsidRPr="005F2A8A" w:rsidRDefault="002150B2" w:rsidP="002150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>40.</w:t>
      </w:r>
      <w:r w:rsidRPr="005F2A8A">
        <w:rPr>
          <w:rFonts w:ascii="Times New Roman" w:eastAsia="Times New Roman" w:hAnsi="Times New Roman"/>
          <w:sz w:val="28"/>
          <w:szCs w:val="28"/>
          <w:lang w:eastAsia="ru-RU"/>
        </w:rPr>
        <w:tab/>
        <w:t>Сердюк Л.М.</w:t>
      </w:r>
    </w:p>
    <w:p w:rsidR="002150B2" w:rsidRPr="005F2A8A" w:rsidRDefault="002150B2" w:rsidP="0021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uk-UA"/>
        </w:rPr>
      </w:pPr>
    </w:p>
    <w:p w:rsidR="00011472" w:rsidRDefault="00011472">
      <w:bookmarkStart w:id="0" w:name="_GoBack"/>
      <w:bookmarkEnd w:id="0"/>
    </w:p>
    <w:sectPr w:rsidR="000114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E35"/>
    <w:multiLevelType w:val="hybridMultilevel"/>
    <w:tmpl w:val="7540B29E"/>
    <w:lvl w:ilvl="0" w:tplc="29F86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B2"/>
    <w:rsid w:val="00011472"/>
    <w:rsid w:val="002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2019-03-06T11:25:00Z</dcterms:created>
  <dcterms:modified xsi:type="dcterms:W3CDTF">2019-03-06T11:26:00Z</dcterms:modified>
</cp:coreProperties>
</file>