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70" w:rsidRPr="00FF343F" w:rsidRDefault="007C1170" w:rsidP="007C117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F343F">
        <w:rPr>
          <w:rFonts w:ascii="Times New Roman" w:hAnsi="Times New Roman" w:cs="Times New Roman"/>
          <w:b/>
          <w:sz w:val="28"/>
          <w:szCs w:val="28"/>
        </w:rPr>
        <w:t>Поради</w:t>
      </w:r>
      <w:proofErr w:type="spellEnd"/>
      <w:r w:rsidRPr="00FF343F">
        <w:rPr>
          <w:rFonts w:ascii="Times New Roman" w:hAnsi="Times New Roman" w:cs="Times New Roman"/>
          <w:b/>
          <w:sz w:val="28"/>
          <w:szCs w:val="28"/>
        </w:rPr>
        <w:t xml:space="preserve"> батькам </w:t>
      </w:r>
      <w:proofErr w:type="spellStart"/>
      <w:r w:rsidRPr="00FF343F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Pr="00FF34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FF343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F343F">
        <w:rPr>
          <w:rFonts w:ascii="Times New Roman" w:hAnsi="Times New Roman" w:cs="Times New Roman"/>
          <w:b/>
          <w:sz w:val="28"/>
          <w:szCs w:val="28"/>
        </w:rPr>
        <w:t>ідтримки</w:t>
      </w:r>
      <w:proofErr w:type="spellEnd"/>
      <w:r w:rsidRPr="00FF34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b/>
          <w:sz w:val="28"/>
          <w:szCs w:val="28"/>
        </w:rPr>
        <w:t>дитини</w:t>
      </w:r>
      <w:proofErr w:type="spellEnd"/>
      <w:r w:rsidRPr="00FF343F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FF343F">
        <w:rPr>
          <w:rFonts w:ascii="Times New Roman" w:hAnsi="Times New Roman" w:cs="Times New Roman"/>
          <w:b/>
          <w:sz w:val="28"/>
          <w:szCs w:val="28"/>
        </w:rPr>
        <w:t>період</w:t>
      </w:r>
      <w:proofErr w:type="spellEnd"/>
      <w:r w:rsidRPr="00FF34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b/>
          <w:sz w:val="28"/>
          <w:szCs w:val="28"/>
        </w:rPr>
        <w:t>адаптації</w:t>
      </w:r>
      <w:proofErr w:type="spellEnd"/>
      <w:r w:rsidRPr="00FF343F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FF343F">
        <w:rPr>
          <w:rFonts w:ascii="Times New Roman" w:hAnsi="Times New Roman" w:cs="Times New Roman"/>
          <w:b/>
          <w:sz w:val="28"/>
          <w:szCs w:val="28"/>
        </w:rPr>
        <w:t>школи</w:t>
      </w:r>
      <w:proofErr w:type="spellEnd"/>
      <w:r w:rsidRPr="00FF34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1170" w:rsidRPr="00FF343F" w:rsidRDefault="007C1170" w:rsidP="00C53A62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Безумовно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найкращим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F343F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FF343F">
        <w:rPr>
          <w:rFonts w:ascii="Times New Roman" w:hAnsi="Times New Roman" w:cs="Times New Roman"/>
          <w:sz w:val="28"/>
          <w:szCs w:val="28"/>
        </w:rPr>
        <w:t>ілактичним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засобом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психічного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адаптації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добре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їхнього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, проблем,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переживань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готових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рецепті</w:t>
      </w:r>
      <w:proofErr w:type="gramStart"/>
      <w:r w:rsidRPr="00FF343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F343F">
        <w:rPr>
          <w:rFonts w:ascii="Times New Roman" w:hAnsi="Times New Roman" w:cs="Times New Roman"/>
          <w:sz w:val="28"/>
          <w:szCs w:val="28"/>
        </w:rPr>
        <w:t xml:space="preserve"> та моделей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просто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прикласти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" до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. Але не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дивлячись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полегшення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адаптації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C1170" w:rsidRPr="00FF343F" w:rsidRDefault="007C1170" w:rsidP="007C1170">
      <w:pPr>
        <w:rPr>
          <w:rFonts w:ascii="Times New Roman" w:hAnsi="Times New Roman" w:cs="Times New Roman"/>
          <w:sz w:val="28"/>
          <w:szCs w:val="28"/>
        </w:rPr>
      </w:pPr>
      <w:r w:rsidRPr="00FF343F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повірте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унікальність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неповторність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власної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, в те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Ваша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єдина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роді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, несхожа на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жодну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сусідську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343F">
        <w:rPr>
          <w:rFonts w:ascii="Times New Roman" w:hAnsi="Times New Roman" w:cs="Times New Roman"/>
          <w:sz w:val="28"/>
          <w:szCs w:val="28"/>
        </w:rPr>
        <w:t>точною</w:t>
      </w:r>
      <w:proofErr w:type="gram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копією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Вас самих. Тому не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вимагати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F343F">
        <w:rPr>
          <w:rFonts w:ascii="Times New Roman" w:hAnsi="Times New Roman" w:cs="Times New Roman"/>
          <w:sz w:val="28"/>
          <w:szCs w:val="28"/>
        </w:rPr>
        <w:t>заданої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Вами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життєвої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поставлено</w:t>
      </w:r>
      <w:proofErr w:type="gramEnd"/>
      <w:r w:rsidRPr="00FF343F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Вами мети.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Надайте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343F">
        <w:rPr>
          <w:rFonts w:ascii="Times New Roman" w:hAnsi="Times New Roman" w:cs="Times New Roman"/>
          <w:sz w:val="28"/>
          <w:szCs w:val="28"/>
        </w:rPr>
        <w:t xml:space="preserve">право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їй</w:t>
      </w:r>
      <w:proofErr w:type="spellEnd"/>
      <w:proofErr w:type="gram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прожити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самій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>.</w:t>
      </w:r>
    </w:p>
    <w:p w:rsidR="007C1170" w:rsidRPr="00FF343F" w:rsidRDefault="007C1170" w:rsidP="007C1170">
      <w:pPr>
        <w:rPr>
          <w:rFonts w:ascii="Times New Roman" w:hAnsi="Times New Roman" w:cs="Times New Roman"/>
          <w:sz w:val="28"/>
          <w:szCs w:val="28"/>
        </w:rPr>
      </w:pPr>
      <w:r w:rsidRPr="00FF343F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FF343F">
        <w:rPr>
          <w:rFonts w:ascii="Times New Roman" w:hAnsi="Times New Roman" w:cs="Times New Roman"/>
          <w:sz w:val="28"/>
          <w:szCs w:val="28"/>
        </w:rPr>
        <w:t xml:space="preserve">Дозвольте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бути</w:t>
      </w:r>
      <w:proofErr w:type="gramEnd"/>
      <w:r w:rsidRPr="00FF343F">
        <w:rPr>
          <w:rFonts w:ascii="Times New Roman" w:hAnsi="Times New Roman" w:cs="Times New Roman"/>
          <w:sz w:val="28"/>
          <w:szCs w:val="28"/>
        </w:rPr>
        <w:t xml:space="preserve"> самою собою,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недоліками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слабкостями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достоїнствами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Приймайте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такою,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вона</w:t>
      </w:r>
      <w:proofErr w:type="gramStart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F343F">
        <w:rPr>
          <w:rFonts w:ascii="Times New Roman" w:hAnsi="Times New Roman" w:cs="Times New Roman"/>
          <w:sz w:val="28"/>
          <w:szCs w:val="28"/>
        </w:rPr>
        <w:t xml:space="preserve"> Спирайтесь на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сильні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>.</w:t>
      </w:r>
    </w:p>
    <w:p w:rsidR="007C1170" w:rsidRPr="00FF343F" w:rsidRDefault="007C1170" w:rsidP="007C1170">
      <w:pPr>
        <w:rPr>
          <w:rFonts w:ascii="Times New Roman" w:hAnsi="Times New Roman" w:cs="Times New Roman"/>
          <w:sz w:val="28"/>
          <w:szCs w:val="28"/>
        </w:rPr>
      </w:pPr>
      <w:r w:rsidRPr="00FF343F">
        <w:rPr>
          <w:rFonts w:ascii="Times New Roman" w:hAnsi="Times New Roman" w:cs="Times New Roman"/>
          <w:sz w:val="28"/>
          <w:szCs w:val="28"/>
        </w:rPr>
        <w:t xml:space="preserve">-  Не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соромтесь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демонструвати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343F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, дайте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зрозуміти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будете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любити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будь-яких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обставин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>.</w:t>
      </w:r>
    </w:p>
    <w:p w:rsidR="007C1170" w:rsidRPr="00FF343F" w:rsidRDefault="007C1170" w:rsidP="007C1170">
      <w:pPr>
        <w:rPr>
          <w:rFonts w:ascii="Times New Roman" w:hAnsi="Times New Roman" w:cs="Times New Roman"/>
          <w:sz w:val="28"/>
          <w:szCs w:val="28"/>
        </w:rPr>
      </w:pPr>
      <w:r w:rsidRPr="00FF343F">
        <w:rPr>
          <w:rFonts w:ascii="Times New Roman" w:hAnsi="Times New Roman" w:cs="Times New Roman"/>
          <w:sz w:val="28"/>
          <w:szCs w:val="28"/>
        </w:rPr>
        <w:t xml:space="preserve">-  Не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бійтесь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залюбити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" свою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беріть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 на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коліна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дивіться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очі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обіймайте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цілуйте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r w:rsidR="00C53A62">
        <w:rPr>
          <w:rFonts w:ascii="Times New Roman" w:hAnsi="Times New Roman" w:cs="Times New Roman"/>
          <w:sz w:val="28"/>
          <w:szCs w:val="28"/>
          <w:lang w:val="uk-UA"/>
        </w:rPr>
        <w:t xml:space="preserve">завжди, </w:t>
      </w:r>
      <w:r w:rsidRPr="00FF343F">
        <w:rPr>
          <w:rFonts w:ascii="Times New Roman" w:hAnsi="Times New Roman" w:cs="Times New Roman"/>
          <w:sz w:val="28"/>
          <w:szCs w:val="28"/>
        </w:rPr>
        <w:t>коли</w:t>
      </w:r>
      <w:r w:rsidR="00C53A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343F">
        <w:rPr>
          <w:rFonts w:ascii="Times New Roman" w:hAnsi="Times New Roman" w:cs="Times New Roman"/>
          <w:sz w:val="28"/>
          <w:szCs w:val="28"/>
        </w:rPr>
        <w:t xml:space="preserve">вона того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бажа</w:t>
      </w:r>
      <w:proofErr w:type="gramStart"/>
      <w:r w:rsidRPr="00FF343F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1170" w:rsidRPr="00FF343F" w:rsidRDefault="007C1170" w:rsidP="007C1170">
      <w:pPr>
        <w:rPr>
          <w:rFonts w:ascii="Times New Roman" w:hAnsi="Times New Roman" w:cs="Times New Roman"/>
          <w:sz w:val="28"/>
          <w:szCs w:val="28"/>
        </w:rPr>
      </w:pPr>
      <w:r w:rsidRPr="00FF343F">
        <w:rPr>
          <w:rFonts w:ascii="Times New Roman" w:hAnsi="Times New Roman" w:cs="Times New Roman"/>
          <w:sz w:val="28"/>
          <w:szCs w:val="28"/>
        </w:rPr>
        <w:t xml:space="preserve">-  В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виховного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використовуйте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F343F">
        <w:rPr>
          <w:rFonts w:ascii="Times New Roman" w:hAnsi="Times New Roman" w:cs="Times New Roman"/>
          <w:sz w:val="28"/>
          <w:szCs w:val="28"/>
        </w:rPr>
        <w:t>част</w:t>
      </w:r>
      <w:proofErr w:type="gramEnd"/>
      <w:r w:rsidRPr="00FF343F">
        <w:rPr>
          <w:rFonts w:ascii="Times New Roman" w:hAnsi="Times New Roman" w:cs="Times New Roman"/>
          <w:sz w:val="28"/>
          <w:szCs w:val="28"/>
        </w:rPr>
        <w:t>іше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ласку та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заохочення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покарання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осудження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>.</w:t>
      </w:r>
    </w:p>
    <w:p w:rsidR="007C1170" w:rsidRPr="00FF343F" w:rsidRDefault="007C1170" w:rsidP="007C1170">
      <w:pPr>
        <w:rPr>
          <w:rFonts w:ascii="Times New Roman" w:hAnsi="Times New Roman" w:cs="Times New Roman"/>
          <w:sz w:val="28"/>
          <w:szCs w:val="28"/>
        </w:rPr>
      </w:pPr>
      <w:r w:rsidRPr="00FF343F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Намагайтесь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Ваша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перетворилась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вседозволеність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бездоглядність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Встановіть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чіткі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F343F">
        <w:rPr>
          <w:rFonts w:ascii="Times New Roman" w:hAnsi="Times New Roman" w:cs="Times New Roman"/>
          <w:sz w:val="28"/>
          <w:szCs w:val="28"/>
        </w:rPr>
        <w:t>меж</w:t>
      </w:r>
      <w:proofErr w:type="gramEnd"/>
      <w:r w:rsidRPr="00FF343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та заборони (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бажано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небагато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на Ваш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погляд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дозвольте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вільно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діяти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межах.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Суворо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дотримуйтесь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встановлених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заборон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дозволів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>.</w:t>
      </w:r>
    </w:p>
    <w:p w:rsidR="007C1170" w:rsidRPr="00FF343F" w:rsidRDefault="007C1170" w:rsidP="007C1170">
      <w:pPr>
        <w:rPr>
          <w:rFonts w:ascii="Times New Roman" w:hAnsi="Times New Roman" w:cs="Times New Roman"/>
          <w:sz w:val="28"/>
          <w:szCs w:val="28"/>
        </w:rPr>
      </w:pPr>
      <w:r w:rsidRPr="00FF343F">
        <w:rPr>
          <w:rFonts w:ascii="Times New Roman" w:hAnsi="Times New Roman" w:cs="Times New Roman"/>
          <w:sz w:val="28"/>
          <w:szCs w:val="28"/>
        </w:rPr>
        <w:t xml:space="preserve">- Не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поспішайте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звертатись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покарань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Намагайтесь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впливати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проханнями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самий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ефективний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давати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непокори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, батькам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переконатись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прохання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можливостям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прямі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накази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ефективно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звикла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реагувати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FF343F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FF343F">
        <w:rPr>
          <w:rFonts w:ascii="Times New Roman" w:hAnsi="Times New Roman" w:cs="Times New Roman"/>
          <w:sz w:val="28"/>
          <w:szCs w:val="28"/>
        </w:rPr>
        <w:t>ічливі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прохання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демонструє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відкриту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непокору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, батьки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думати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покарання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потреби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нагадувати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покарання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повинно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вчинку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розуміти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покарали. Батьки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вибирають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F343F">
        <w:rPr>
          <w:rFonts w:ascii="Times New Roman" w:hAnsi="Times New Roman" w:cs="Times New Roman"/>
          <w:sz w:val="28"/>
          <w:szCs w:val="28"/>
        </w:rPr>
        <w:t>міру</w:t>
      </w:r>
      <w:proofErr w:type="spellEnd"/>
      <w:proofErr w:type="gram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покарання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lastRenderedPageBreak/>
        <w:t>зазначити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фізичне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покарання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– тяжка за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наслідками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каральна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міра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>.</w:t>
      </w:r>
    </w:p>
    <w:p w:rsidR="007C1170" w:rsidRPr="00FF343F" w:rsidRDefault="007C1170" w:rsidP="007C117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F343F">
        <w:rPr>
          <w:rFonts w:ascii="Times New Roman" w:hAnsi="Times New Roman" w:cs="Times New Roman"/>
          <w:b/>
          <w:sz w:val="28"/>
          <w:szCs w:val="28"/>
        </w:rPr>
        <w:t>Пам'ятайте</w:t>
      </w:r>
      <w:proofErr w:type="spellEnd"/>
      <w:r w:rsidRPr="00FF343F">
        <w:rPr>
          <w:rFonts w:ascii="Times New Roman" w:hAnsi="Times New Roman" w:cs="Times New Roman"/>
          <w:b/>
          <w:sz w:val="28"/>
          <w:szCs w:val="28"/>
        </w:rPr>
        <w:t>:</w:t>
      </w:r>
    </w:p>
    <w:p w:rsidR="007C1170" w:rsidRPr="00FF343F" w:rsidRDefault="007C1170" w:rsidP="007C1170">
      <w:pPr>
        <w:rPr>
          <w:rFonts w:ascii="Times New Roman" w:hAnsi="Times New Roman" w:cs="Times New Roman"/>
          <w:sz w:val="28"/>
          <w:szCs w:val="28"/>
        </w:rPr>
      </w:pPr>
      <w:r w:rsidRPr="00FF343F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Покарання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моральний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замах </w:t>
      </w:r>
      <w:proofErr w:type="gramStart"/>
      <w:r w:rsidRPr="00FF343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фізичне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психічне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>.</w:t>
      </w:r>
    </w:p>
    <w:p w:rsidR="007C1170" w:rsidRPr="00FF343F" w:rsidRDefault="007C1170" w:rsidP="007C1170">
      <w:pPr>
        <w:rPr>
          <w:rFonts w:ascii="Times New Roman" w:hAnsi="Times New Roman" w:cs="Times New Roman"/>
          <w:sz w:val="28"/>
          <w:szCs w:val="28"/>
        </w:rPr>
      </w:pPr>
      <w:r w:rsidRPr="00FF343F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Покарання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не повинно бути за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залишайте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заслуженої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343F">
        <w:rPr>
          <w:rFonts w:ascii="Times New Roman" w:hAnsi="Times New Roman" w:cs="Times New Roman"/>
          <w:sz w:val="28"/>
          <w:szCs w:val="28"/>
        </w:rPr>
        <w:t>похвали</w:t>
      </w:r>
      <w:proofErr w:type="gram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нагороди.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відбирайте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подарованого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вами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кимось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>.</w:t>
      </w:r>
    </w:p>
    <w:p w:rsidR="007C1170" w:rsidRPr="00FF343F" w:rsidRDefault="007C1170" w:rsidP="007C1170">
      <w:pPr>
        <w:rPr>
          <w:rFonts w:ascii="Times New Roman" w:hAnsi="Times New Roman" w:cs="Times New Roman"/>
          <w:sz w:val="28"/>
          <w:szCs w:val="28"/>
        </w:rPr>
      </w:pPr>
      <w:r w:rsidRPr="00FF343F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карати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карати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запізненням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FF343F">
        <w:rPr>
          <w:rFonts w:ascii="Times New Roman" w:hAnsi="Times New Roman" w:cs="Times New Roman"/>
          <w:sz w:val="28"/>
          <w:szCs w:val="28"/>
        </w:rPr>
        <w:t>Зап</w:t>
      </w:r>
      <w:proofErr w:type="gramEnd"/>
      <w:r w:rsidRPr="00FF343F">
        <w:rPr>
          <w:rFonts w:ascii="Times New Roman" w:hAnsi="Times New Roman" w:cs="Times New Roman"/>
          <w:sz w:val="28"/>
          <w:szCs w:val="28"/>
        </w:rPr>
        <w:t>ізнілі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покарання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нагадують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минуле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змоги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стати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іншою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>.</w:t>
      </w:r>
    </w:p>
    <w:p w:rsidR="007C1170" w:rsidRPr="00FF343F" w:rsidRDefault="007C1170" w:rsidP="007C1170">
      <w:pPr>
        <w:rPr>
          <w:rFonts w:ascii="Times New Roman" w:hAnsi="Times New Roman" w:cs="Times New Roman"/>
          <w:sz w:val="28"/>
          <w:szCs w:val="28"/>
        </w:rPr>
      </w:pPr>
      <w:r w:rsidRPr="00FF343F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Покараний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– значить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вибачений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Інцидент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вичерпано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сторінка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перегорнута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. Наче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нічого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трапилось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. Про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старі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грі</w:t>
      </w:r>
      <w:proofErr w:type="gramStart"/>
      <w:r w:rsidRPr="00FF343F">
        <w:rPr>
          <w:rFonts w:ascii="Times New Roman" w:hAnsi="Times New Roman" w:cs="Times New Roman"/>
          <w:sz w:val="28"/>
          <w:szCs w:val="28"/>
        </w:rPr>
        <w:t>хи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F343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слова. Не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заважайте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починати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>!</w:t>
      </w:r>
    </w:p>
    <w:p w:rsidR="007C1170" w:rsidRPr="00FF343F" w:rsidRDefault="007C1170" w:rsidP="007C1170">
      <w:pPr>
        <w:rPr>
          <w:rFonts w:ascii="Times New Roman" w:hAnsi="Times New Roman" w:cs="Times New Roman"/>
          <w:sz w:val="28"/>
          <w:szCs w:val="28"/>
        </w:rPr>
      </w:pPr>
      <w:r w:rsidRPr="00FF343F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Хоч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там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трапилось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хоч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провина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покарання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не повинно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сприйматися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перевага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вашої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слабкістю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приниження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>.</w:t>
      </w:r>
    </w:p>
    <w:p w:rsidR="007C1170" w:rsidRPr="00FF343F" w:rsidRDefault="007C1170" w:rsidP="007C1170">
      <w:pPr>
        <w:rPr>
          <w:rFonts w:ascii="Times New Roman" w:hAnsi="Times New Roman" w:cs="Times New Roman"/>
          <w:sz w:val="28"/>
          <w:szCs w:val="28"/>
        </w:rPr>
      </w:pPr>
      <w:r w:rsidRPr="00FF343F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не повинна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боятися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покарання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Найвразливіше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— ваше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засмучення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>.</w:t>
      </w:r>
    </w:p>
    <w:p w:rsidR="007C1170" w:rsidRPr="00FF343F" w:rsidRDefault="007C1170" w:rsidP="007C1170">
      <w:pPr>
        <w:rPr>
          <w:rFonts w:ascii="Times New Roman" w:hAnsi="Times New Roman" w:cs="Times New Roman"/>
          <w:sz w:val="28"/>
          <w:szCs w:val="28"/>
        </w:rPr>
      </w:pPr>
      <w:r w:rsidRPr="00FF343F">
        <w:rPr>
          <w:rFonts w:ascii="Times New Roman" w:hAnsi="Times New Roman" w:cs="Times New Roman"/>
          <w:sz w:val="28"/>
          <w:szCs w:val="28"/>
        </w:rPr>
        <w:t xml:space="preserve">* Не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забувайте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ключ до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лежить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гру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зможете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передати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життєві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правила та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навчите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розуміти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один одного.</w:t>
      </w:r>
    </w:p>
    <w:p w:rsidR="007C1170" w:rsidRPr="00FF343F" w:rsidRDefault="007C1170" w:rsidP="007C1170">
      <w:pPr>
        <w:rPr>
          <w:rFonts w:ascii="Times New Roman" w:hAnsi="Times New Roman" w:cs="Times New Roman"/>
          <w:sz w:val="28"/>
          <w:szCs w:val="28"/>
        </w:rPr>
      </w:pPr>
      <w:r w:rsidRPr="00FF343F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proofErr w:type="gramStart"/>
      <w:r w:rsidRPr="00FF343F">
        <w:rPr>
          <w:rFonts w:ascii="Times New Roman" w:hAnsi="Times New Roman" w:cs="Times New Roman"/>
          <w:sz w:val="28"/>
          <w:szCs w:val="28"/>
        </w:rPr>
        <w:t>Част</w:t>
      </w:r>
      <w:proofErr w:type="gramEnd"/>
      <w:r w:rsidRPr="00FF343F">
        <w:rPr>
          <w:rFonts w:ascii="Times New Roman" w:hAnsi="Times New Roman" w:cs="Times New Roman"/>
          <w:sz w:val="28"/>
          <w:szCs w:val="28"/>
        </w:rPr>
        <w:t>іше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розмовляйте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пояснюйте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незрозумілі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, суть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заборон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обмежень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Допоможіть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навчитись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вербально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висловлювати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переживання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інтерпретувати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343F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поведінку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поведінку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людей.</w:t>
      </w:r>
    </w:p>
    <w:p w:rsidR="007C1170" w:rsidRPr="00FF343F" w:rsidRDefault="007C1170" w:rsidP="007C117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Прийнята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родинах система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залякування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безумовно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заслуговує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осудження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джерелом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343F">
        <w:rPr>
          <w:rFonts w:ascii="Times New Roman" w:hAnsi="Times New Roman" w:cs="Times New Roman"/>
          <w:sz w:val="28"/>
          <w:szCs w:val="28"/>
        </w:rPr>
        <w:t>особливого</w:t>
      </w:r>
      <w:proofErr w:type="gramEnd"/>
      <w:r w:rsidRPr="00FF343F">
        <w:rPr>
          <w:rFonts w:ascii="Times New Roman" w:hAnsi="Times New Roman" w:cs="Times New Roman"/>
          <w:sz w:val="28"/>
          <w:szCs w:val="28"/>
        </w:rPr>
        <w:t xml:space="preserve"> способу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самозбереження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неправдивості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нещирості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Тяжкі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переживання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особливо негативно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таланту,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, легко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призводять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психостенічних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реакцій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імпульсивних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афектів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>.</w:t>
      </w:r>
    </w:p>
    <w:p w:rsidR="007C1170" w:rsidRPr="00FF343F" w:rsidRDefault="007C1170" w:rsidP="007C117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шкільна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фобія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острах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343F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відвідуванням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Насправді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йдеться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Pr="00FF343F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F343F">
        <w:rPr>
          <w:rFonts w:ascii="Times New Roman" w:hAnsi="Times New Roman" w:cs="Times New Roman"/>
          <w:sz w:val="28"/>
          <w:szCs w:val="28"/>
        </w:rPr>
        <w:t>ільки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про школу,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побоювання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йти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дому,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розлучатися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батьками.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lastRenderedPageBreak/>
        <w:t>дуже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хвороблива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, то, як правило, вона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гіперопіки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боку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батькі</w:t>
      </w:r>
      <w:proofErr w:type="gramStart"/>
      <w:r w:rsidRPr="00FF343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F343F">
        <w:rPr>
          <w:rFonts w:ascii="Times New Roman" w:hAnsi="Times New Roman" w:cs="Times New Roman"/>
          <w:sz w:val="28"/>
          <w:szCs w:val="28"/>
        </w:rPr>
        <w:t>.</w:t>
      </w:r>
    </w:p>
    <w:p w:rsidR="007C1170" w:rsidRPr="00C53A62" w:rsidRDefault="007C1170" w:rsidP="007C117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зустрічаються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батьки,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котрі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побоюються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побіжно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навіюють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побоювання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драматизують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початку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F343F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намагаються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їхні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домашні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контролюють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кожну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написану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літеру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самим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створюють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навчальну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фобію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>".</w:t>
      </w:r>
    </w:p>
    <w:p w:rsidR="007C1170" w:rsidRPr="00FF343F" w:rsidRDefault="007C1170" w:rsidP="007C1170">
      <w:pPr>
        <w:rPr>
          <w:rFonts w:ascii="Times New Roman" w:hAnsi="Times New Roman" w:cs="Times New Roman"/>
          <w:sz w:val="28"/>
          <w:szCs w:val="28"/>
        </w:rPr>
      </w:pPr>
      <w:r w:rsidRPr="00FF343F">
        <w:rPr>
          <w:rFonts w:ascii="Times New Roman" w:hAnsi="Times New Roman" w:cs="Times New Roman"/>
          <w:sz w:val="28"/>
          <w:szCs w:val="28"/>
        </w:rPr>
        <w:t xml:space="preserve">Як результат – у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невпевненість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свої</w:t>
      </w:r>
      <w:proofErr w:type="gramStart"/>
      <w:r w:rsidRPr="00FF343F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 w:rsidRPr="00FF343F">
        <w:rPr>
          <w:rFonts w:ascii="Times New Roman" w:hAnsi="Times New Roman" w:cs="Times New Roman"/>
          <w:sz w:val="28"/>
          <w:szCs w:val="28"/>
        </w:rPr>
        <w:t xml:space="preserve"> силах,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сумніви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виробляється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звичка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сподіватися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найпростішій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>.</w:t>
      </w:r>
    </w:p>
    <w:p w:rsidR="007C1170" w:rsidRPr="00FF343F" w:rsidRDefault="007C1170" w:rsidP="007C117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F34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343F">
        <w:rPr>
          <w:rFonts w:ascii="Times New Roman" w:hAnsi="Times New Roman" w:cs="Times New Roman"/>
          <w:sz w:val="28"/>
          <w:szCs w:val="28"/>
        </w:rPr>
        <w:t>іклуватись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гарантованим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успіхом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вимагати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деякої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справа того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усвідомлювати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успіх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породжує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успіх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посилює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впевненість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силах як у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батькі</w:t>
      </w:r>
      <w:proofErr w:type="gramStart"/>
      <w:r w:rsidRPr="00FF343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F34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1170" w:rsidRPr="00FF343F" w:rsidRDefault="007C1170" w:rsidP="007C117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Лікар</w:t>
      </w:r>
      <w:proofErr w:type="gramStart"/>
      <w:r w:rsidRPr="00FF343F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FF343F">
        <w:rPr>
          <w:rFonts w:ascii="Times New Roman" w:hAnsi="Times New Roman" w:cs="Times New Roman"/>
          <w:sz w:val="28"/>
          <w:szCs w:val="28"/>
        </w:rPr>
        <w:t>педіатри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відмічають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різке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властиві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дорослим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стресових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стресовою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ситуацією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все те,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буденним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життям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дорослого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бажає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створювати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F343F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FF343F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режиму для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незміцнілого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>.</w:t>
      </w:r>
    </w:p>
    <w:p w:rsidR="007C1170" w:rsidRPr="00FF343F" w:rsidRDefault="007C1170" w:rsidP="007C117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Сучасна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практичний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психологів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вказує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погіршення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психічного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F343F">
        <w:rPr>
          <w:rFonts w:ascii="Times New Roman" w:hAnsi="Times New Roman" w:cs="Times New Roman"/>
          <w:sz w:val="28"/>
          <w:szCs w:val="28"/>
        </w:rPr>
        <w:t>пов'язано</w:t>
      </w:r>
      <w:proofErr w:type="spellEnd"/>
      <w:proofErr w:type="gram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дорослі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водять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собою по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масового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скупчення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людей.</w:t>
      </w:r>
    </w:p>
    <w:p w:rsidR="007C1170" w:rsidRPr="00FF343F" w:rsidRDefault="007C1170" w:rsidP="007C117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батьки не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помічають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F343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F343F">
        <w:rPr>
          <w:rFonts w:ascii="Times New Roman" w:hAnsi="Times New Roman" w:cs="Times New Roman"/>
          <w:sz w:val="28"/>
          <w:szCs w:val="28"/>
        </w:rPr>
        <w:t>ізниці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собою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забуваючи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маленька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дорослої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маленька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розвивається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вимірі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власними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законами),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придушуючи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зливою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непосильними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емоційними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навантаженнями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характерними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. Все </w:t>
      </w:r>
      <w:proofErr w:type="spellStart"/>
      <w:proofErr w:type="gramStart"/>
      <w:r w:rsidRPr="00FF343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минає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безслідно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з’являються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дорослі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безсоння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виразка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коліт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мігрень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родині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негаразди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активно </w:t>
      </w:r>
      <w:proofErr w:type="spellStart"/>
      <w:proofErr w:type="gramStart"/>
      <w:r w:rsidRPr="00FF343F">
        <w:rPr>
          <w:rFonts w:ascii="Times New Roman" w:hAnsi="Times New Roman" w:cs="Times New Roman"/>
          <w:sz w:val="28"/>
          <w:szCs w:val="28"/>
        </w:rPr>
        <w:t>залучається</w:t>
      </w:r>
      <w:proofErr w:type="spellEnd"/>
      <w:proofErr w:type="gramEnd"/>
      <w:r w:rsidRPr="00FF343F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активний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співучасник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сварках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з’ясуваннях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, то,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ніхто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здивується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, коли у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з'являться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невротичні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симптоми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lastRenderedPageBreak/>
        <w:t>порушення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психічного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блокувати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таланту.</w:t>
      </w:r>
    </w:p>
    <w:p w:rsidR="00D36929" w:rsidRPr="00FF343F" w:rsidRDefault="007C1170" w:rsidP="007C1170">
      <w:pPr>
        <w:rPr>
          <w:rFonts w:ascii="Times New Roman" w:hAnsi="Times New Roman" w:cs="Times New Roman"/>
          <w:sz w:val="28"/>
          <w:szCs w:val="28"/>
        </w:rPr>
      </w:pPr>
      <w:r w:rsidRPr="00FF343F">
        <w:rPr>
          <w:rFonts w:ascii="Times New Roman" w:hAnsi="Times New Roman" w:cs="Times New Roman"/>
          <w:sz w:val="28"/>
          <w:szCs w:val="28"/>
        </w:rPr>
        <w:t xml:space="preserve">Коли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йде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FF343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F343F">
        <w:rPr>
          <w:rFonts w:ascii="Times New Roman" w:hAnsi="Times New Roman" w:cs="Times New Roman"/>
          <w:sz w:val="28"/>
          <w:szCs w:val="28"/>
        </w:rPr>
        <w:t>ізко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змінюється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не готова до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, то школа для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перетворюється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на пекло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набирає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стільки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негативних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відчуттів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відмовляється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йти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F343F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FF343F">
        <w:rPr>
          <w:rFonts w:ascii="Times New Roman" w:hAnsi="Times New Roman" w:cs="Times New Roman"/>
          <w:sz w:val="28"/>
          <w:szCs w:val="28"/>
        </w:rPr>
        <w:t xml:space="preserve"> закладу.</w:t>
      </w:r>
    </w:p>
    <w:sectPr w:rsidR="00D36929" w:rsidRPr="00FF343F" w:rsidSect="00D16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1170"/>
    <w:rsid w:val="000B0FD9"/>
    <w:rsid w:val="007C1170"/>
    <w:rsid w:val="00C53A62"/>
    <w:rsid w:val="00D16594"/>
    <w:rsid w:val="00D36929"/>
    <w:rsid w:val="00FF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972</Words>
  <Characters>5546</Characters>
  <Application>Microsoft Office Word</Application>
  <DocSecurity>0</DocSecurity>
  <Lines>46</Lines>
  <Paragraphs>13</Paragraphs>
  <ScaleCrop>false</ScaleCrop>
  <Company>Microsoft</Company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2009-08-23T17:07:00Z</dcterms:created>
  <dcterms:modified xsi:type="dcterms:W3CDTF">2005-12-31T22:27:00Z</dcterms:modified>
</cp:coreProperties>
</file>